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67" w:rsidRDefault="00860CCA">
      <w:pPr>
        <w:jc w:val="center"/>
        <w:rPr>
          <w:rFonts w:ascii="Ubuntu" w:eastAsia="Ubuntu" w:hAnsi="Ubuntu" w:cs="Ubuntu"/>
          <w:sz w:val="80"/>
          <w:szCs w:val="8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1719263</wp:posOffset>
            </wp:positionH>
            <wp:positionV relativeFrom="paragraph">
              <wp:posOffset>123825</wp:posOffset>
            </wp:positionV>
            <wp:extent cx="3417865" cy="1338263"/>
            <wp:effectExtent l="0" t="0" r="0" b="0"/>
            <wp:wrapSquare wrapText="bothSides" distT="57150" distB="57150" distL="57150" distR="57150"/>
            <wp:docPr id="1" name="image1.png" descr="/Users/Mark/Dropbox/CEE/Marketing/logo/CEE-Logo-Colour Grey Text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Mark/Dropbox/CEE/Marketing/logo/CEE-Logo-Colour Grey Text-RGB.png"/>
                    <pic:cNvPicPr preferRelativeResize="0"/>
                  </pic:nvPicPr>
                  <pic:blipFill>
                    <a:blip r:embed="rId4"/>
                    <a:srcRect l="13563" t="24645" r="13971" b="21432"/>
                    <a:stretch>
                      <a:fillRect/>
                    </a:stretch>
                  </pic:blipFill>
                  <pic:spPr>
                    <a:xfrm>
                      <a:off x="0" y="0"/>
                      <a:ext cx="3417865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0CCA" w:rsidRDefault="00860CCA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Ubuntu" w:eastAsia="Ubuntu" w:hAnsi="Ubuntu" w:cs="Ubuntu"/>
          <w:sz w:val="72"/>
          <w:szCs w:val="72"/>
        </w:rPr>
        <w:br/>
      </w:r>
      <w:r>
        <w:rPr>
          <w:rFonts w:ascii="Ubuntu" w:eastAsia="Ubuntu" w:hAnsi="Ubuntu" w:cs="Ubuntu"/>
          <w:sz w:val="72"/>
          <w:szCs w:val="72"/>
        </w:rPr>
        <w:br/>
      </w:r>
    </w:p>
    <w:p w:rsidR="00860CCA" w:rsidRPr="00860CCA" w:rsidRDefault="00860CCA">
      <w:pPr>
        <w:jc w:val="center"/>
        <w:rPr>
          <w:rFonts w:ascii="Calibri" w:eastAsia="Calibri" w:hAnsi="Calibri" w:cs="Calibri"/>
          <w:sz w:val="72"/>
          <w:szCs w:val="72"/>
        </w:rPr>
      </w:pPr>
      <w:r w:rsidRPr="00860CCA">
        <w:rPr>
          <w:rFonts w:ascii="Calibri" w:eastAsia="Calibri" w:hAnsi="Calibri" w:cs="Calibri"/>
          <w:sz w:val="72"/>
          <w:szCs w:val="72"/>
        </w:rPr>
        <w:t>Co-operative Education East</w:t>
      </w:r>
    </w:p>
    <w:p w:rsidR="00F20967" w:rsidRDefault="00860CCA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>Annual General Meeting</w:t>
      </w:r>
    </w:p>
    <w:p w:rsidR="00F20967" w:rsidRDefault="00F20967"/>
    <w:p w:rsidR="00F20967" w:rsidRDefault="00860CCA">
      <w:pPr>
        <w:jc w:val="cent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You are invited to attend our Annual General Meeting.</w:t>
      </w:r>
    </w:p>
    <w:p w:rsidR="00F20967" w:rsidRDefault="00F20967">
      <w:pPr>
        <w:jc w:val="center"/>
        <w:rPr>
          <w:sz w:val="30"/>
          <w:szCs w:val="30"/>
          <w:highlight w:val="white"/>
        </w:rPr>
      </w:pPr>
    </w:p>
    <w:p w:rsidR="00F20967" w:rsidRDefault="00860CCA">
      <w:pPr>
        <w:jc w:val="cent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An opportunity for parents/carers, staff, governors and members of the local community to come together to discuss the Trust’s achievements over the past year and future plans.</w:t>
      </w:r>
    </w:p>
    <w:p w:rsidR="00F20967" w:rsidRDefault="00F20967">
      <w:pPr>
        <w:jc w:val="center"/>
        <w:rPr>
          <w:sz w:val="30"/>
          <w:szCs w:val="30"/>
          <w:highlight w:val="white"/>
        </w:rPr>
      </w:pPr>
    </w:p>
    <w:p w:rsidR="00F20967" w:rsidRDefault="00860CCA">
      <w:pPr>
        <w:jc w:val="cent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 xml:space="preserve">The agenda and associated documents are available on our </w:t>
      </w:r>
      <w:hyperlink r:id="rId5">
        <w:r>
          <w:rPr>
            <w:color w:val="1155CC"/>
            <w:sz w:val="30"/>
            <w:szCs w:val="30"/>
            <w:highlight w:val="white"/>
            <w:u w:val="single"/>
          </w:rPr>
          <w:t>website</w:t>
        </w:r>
      </w:hyperlink>
      <w:r>
        <w:rPr>
          <w:sz w:val="30"/>
          <w:szCs w:val="30"/>
          <w:highlight w:val="white"/>
        </w:rPr>
        <w:t>.</w:t>
      </w:r>
    </w:p>
    <w:p w:rsidR="00F20967" w:rsidRDefault="00F20967">
      <w:pPr>
        <w:jc w:val="center"/>
        <w:rPr>
          <w:sz w:val="30"/>
          <w:szCs w:val="30"/>
          <w:highlight w:val="white"/>
        </w:rPr>
      </w:pPr>
    </w:p>
    <w:p w:rsidR="00F20967" w:rsidRDefault="00860CCA">
      <w:pPr>
        <w:jc w:val="cent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 xml:space="preserve">If you would like to join us please email our Trust Clerk at </w:t>
      </w:r>
      <w:hyperlink r:id="rId6">
        <w:r>
          <w:rPr>
            <w:color w:val="1155CC"/>
            <w:sz w:val="30"/>
            <w:szCs w:val="30"/>
            <w:highlight w:val="white"/>
            <w:u w:val="single"/>
          </w:rPr>
          <w:t>clerk@cee.coop</w:t>
        </w:r>
      </w:hyperlink>
      <w:r>
        <w:rPr>
          <w:sz w:val="30"/>
          <w:szCs w:val="30"/>
          <w:highlight w:val="white"/>
        </w:rPr>
        <w:t xml:space="preserve"> </w:t>
      </w:r>
    </w:p>
    <w:p w:rsidR="00F20967" w:rsidRDefault="00F20967">
      <w:pPr>
        <w:jc w:val="center"/>
        <w:rPr>
          <w:sz w:val="30"/>
          <w:szCs w:val="30"/>
          <w:highlight w:val="white"/>
        </w:rPr>
      </w:pPr>
    </w:p>
    <w:p w:rsidR="00F20967" w:rsidRDefault="00860CCA">
      <w:pPr>
        <w:jc w:val="cent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If you have any questions you would like to ask at the meeting, please submit them to the Clerk by Mo</w:t>
      </w:r>
      <w:r>
        <w:rPr>
          <w:sz w:val="30"/>
          <w:szCs w:val="30"/>
          <w:highlight w:val="white"/>
        </w:rPr>
        <w:t>nday 26th September.</w:t>
      </w:r>
    </w:p>
    <w:p w:rsidR="00F20967" w:rsidRDefault="00F2096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20967" w:rsidRDefault="00860CCA">
      <w:pPr>
        <w:jc w:val="center"/>
        <w:rPr>
          <w:rFonts w:ascii="Ubuntu" w:eastAsia="Ubuntu" w:hAnsi="Ubuntu" w:cs="Ubuntu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Ubuntu" w:eastAsia="Ubuntu" w:hAnsi="Ubuntu" w:cs="Ubuntu"/>
          <w:sz w:val="44"/>
          <w:szCs w:val="44"/>
        </w:rPr>
        <w:t>Wednesday 28 September 2022</w:t>
      </w:r>
      <w:r>
        <w:rPr>
          <w:rFonts w:ascii="Ubuntu" w:eastAsia="Ubuntu" w:hAnsi="Ubuntu" w:cs="Ubuntu"/>
          <w:sz w:val="44"/>
          <w:szCs w:val="44"/>
        </w:rPr>
        <w:br/>
        <w:t>6:30 - 8:00 p.m.</w:t>
      </w:r>
      <w:r>
        <w:rPr>
          <w:rFonts w:ascii="Ubuntu" w:eastAsia="Ubuntu" w:hAnsi="Ubuntu" w:cs="Ubuntu"/>
          <w:sz w:val="44"/>
          <w:szCs w:val="44"/>
        </w:rPr>
        <w:t xml:space="preserve"> </w:t>
      </w:r>
    </w:p>
    <w:sectPr w:rsidR="00F20967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67"/>
    <w:rsid w:val="00860CCA"/>
    <w:rsid w:val="00F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0011"/>
  <w15:docId w15:val="{147C527B-E54B-463D-B3F8-E0F5A75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cee.coop" TargetMode="External"/><Relationship Id="rId5" Type="http://schemas.openxmlformats.org/officeDocument/2006/relationships/hyperlink" Target="https://cee.coop/docum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Business Manager</cp:lastModifiedBy>
  <cp:revision>2</cp:revision>
  <dcterms:created xsi:type="dcterms:W3CDTF">2022-09-14T15:13:00Z</dcterms:created>
  <dcterms:modified xsi:type="dcterms:W3CDTF">2022-09-14T15:13:00Z</dcterms:modified>
</cp:coreProperties>
</file>